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C8F9" w14:textId="49873BC1" w:rsidR="0039710B" w:rsidRPr="00E667C8" w:rsidRDefault="00774197" w:rsidP="008E5F01">
      <w:pPr>
        <w:spacing w:line="276" w:lineRule="auto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تجدید </w:t>
      </w:r>
      <w:r w:rsidR="008E5F01" w:rsidRPr="00E667C8">
        <w:rPr>
          <w:rFonts w:cs="B Titr" w:hint="cs"/>
          <w:sz w:val="28"/>
          <w:szCs w:val="28"/>
          <w:rtl/>
          <w:lang w:bidi="fa-IR"/>
        </w:rPr>
        <w:t>مناقصه عمومی</w:t>
      </w:r>
      <w:r w:rsidR="00E66236" w:rsidRPr="00E667C8">
        <w:rPr>
          <w:rFonts w:cs="B Titr"/>
          <w:sz w:val="28"/>
          <w:szCs w:val="28"/>
          <w:lang w:bidi="fa-IR"/>
        </w:rPr>
        <w:t xml:space="preserve"> </w:t>
      </w:r>
      <w:r w:rsidR="003476BF">
        <w:rPr>
          <w:rFonts w:cs="B Titr" w:hint="cs"/>
          <w:sz w:val="28"/>
          <w:szCs w:val="28"/>
          <w:rtl/>
          <w:lang w:bidi="fa-IR"/>
        </w:rPr>
        <w:t>یک</w:t>
      </w:r>
      <w:r w:rsidR="008E5F01" w:rsidRPr="00E667C8">
        <w:rPr>
          <w:rFonts w:cs="B Titr" w:hint="cs"/>
          <w:sz w:val="28"/>
          <w:szCs w:val="28"/>
          <w:rtl/>
          <w:lang w:bidi="fa-IR"/>
        </w:rPr>
        <w:t xml:space="preserve"> مرحله ای</w:t>
      </w:r>
    </w:p>
    <w:p w14:paraId="0F4AAD36" w14:textId="0ABBAADF" w:rsidR="008E5F01" w:rsidRPr="00E667C8" w:rsidRDefault="003476BF" w:rsidP="004A76A9">
      <w:pPr>
        <w:spacing w:line="276" w:lineRule="auto"/>
        <w:jc w:val="center"/>
        <w:rPr>
          <w:rFonts w:cs="B Titr"/>
          <w:sz w:val="28"/>
          <w:szCs w:val="28"/>
          <w:rtl/>
          <w:lang w:bidi="fa-IR"/>
        </w:rPr>
      </w:pPr>
      <w:bookmarkStart w:id="0" w:name="_Hlk142994209"/>
      <w:r>
        <w:rPr>
          <w:rFonts w:cs="B Titr" w:hint="cs"/>
          <w:sz w:val="28"/>
          <w:szCs w:val="28"/>
          <w:rtl/>
          <w:lang w:bidi="fa-IR"/>
        </w:rPr>
        <w:t>سالن همایش دانشگاه مازندران</w:t>
      </w:r>
    </w:p>
    <w:bookmarkEnd w:id="0"/>
    <w:p w14:paraId="3EE39F4C" w14:textId="14C82586" w:rsidR="008E5F01" w:rsidRPr="00E66236" w:rsidRDefault="008E5F01" w:rsidP="00E66236">
      <w:pPr>
        <w:spacing w:line="276" w:lineRule="auto"/>
        <w:jc w:val="both"/>
        <w:rPr>
          <w:rFonts w:cs="B Titr"/>
          <w:sz w:val="38"/>
          <w:szCs w:val="38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دانشگاه مازندران در نظر دارد </w:t>
      </w:r>
      <w:r w:rsidR="005420CA">
        <w:rPr>
          <w:rFonts w:cs="B Nazanin" w:hint="cs"/>
          <w:sz w:val="30"/>
          <w:szCs w:val="30"/>
          <w:rtl/>
          <w:lang w:bidi="fa-IR"/>
        </w:rPr>
        <w:t xml:space="preserve">مناقصه </w:t>
      </w:r>
      <w:r w:rsidR="00D05618" w:rsidRPr="00D05618">
        <w:rPr>
          <w:rFonts w:cs="B Nazanin" w:hint="cs"/>
          <w:sz w:val="36"/>
          <w:szCs w:val="28"/>
          <w:rtl/>
          <w:lang w:bidi="ar-SA"/>
        </w:rPr>
        <w:t xml:space="preserve">عملیات اجرای ساخت </w:t>
      </w:r>
      <w:r w:rsidR="00524F57">
        <w:rPr>
          <w:rFonts w:cs="B Nazanin" w:hint="cs"/>
          <w:sz w:val="36"/>
          <w:szCs w:val="28"/>
          <w:rtl/>
          <w:lang w:bidi="fa-IR"/>
        </w:rPr>
        <w:t xml:space="preserve">سالن همایش </w:t>
      </w:r>
      <w:r w:rsidR="0070227E">
        <w:rPr>
          <w:rFonts w:cs="B Nazanin" w:hint="cs"/>
          <w:sz w:val="30"/>
          <w:szCs w:val="30"/>
          <w:rtl/>
          <w:lang w:bidi="fa-IR"/>
        </w:rPr>
        <w:t xml:space="preserve">خود را </w:t>
      </w:r>
      <w:r>
        <w:rPr>
          <w:rFonts w:cs="B Nazanin" w:hint="cs"/>
          <w:sz w:val="30"/>
          <w:szCs w:val="30"/>
          <w:rtl/>
          <w:lang w:bidi="fa-IR"/>
        </w:rPr>
        <w:t>به شماره</w:t>
      </w:r>
      <w:r w:rsidR="00E66236">
        <w:rPr>
          <w:rFonts w:cs="B Nazanin" w:hint="cs"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sz w:val="30"/>
          <w:szCs w:val="30"/>
          <w:rtl/>
          <w:lang w:bidi="fa-IR"/>
        </w:rPr>
        <w:t xml:space="preserve">(سیستمی) </w:t>
      </w:r>
      <w:r w:rsidR="00774197" w:rsidRPr="00774197">
        <w:rPr>
          <w:rFonts w:cs="B Nazanin"/>
          <w:color w:val="000000" w:themeColor="text1"/>
          <w:sz w:val="30"/>
          <w:szCs w:val="30"/>
          <w:rtl/>
          <w:lang w:bidi="fa-IR"/>
        </w:rPr>
        <w:t xml:space="preserve">۲۰۰۳۰۹۲۶۷۵۰۰۰۰۱۰ </w:t>
      </w:r>
      <w:r>
        <w:rPr>
          <w:rFonts w:cs="B Nazanin" w:hint="cs"/>
          <w:sz w:val="30"/>
          <w:szCs w:val="30"/>
          <w:rtl/>
          <w:lang w:bidi="fa-IR"/>
        </w:rPr>
        <w:t>از طریق سامانه تدارکات الکترونیکی دولت برگزار نماید.</w:t>
      </w:r>
    </w:p>
    <w:p w14:paraId="3D6306AB" w14:textId="77777777" w:rsidR="008E5F01" w:rsidRDefault="008E5F01" w:rsidP="00E66236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کلیه مراحل برگزاری فراخوان از دریافت و تحویل اسناد فراخوان تا بازگشایی پاکت ها از طریق درگاه سامانه تدارکات الکترونیکی دولت (ستاد) به آدرس </w:t>
      </w:r>
      <w:hyperlink r:id="rId6" w:history="1">
        <w:r w:rsidRPr="005E6ABB">
          <w:rPr>
            <w:rStyle w:val="Hyperlink"/>
            <w:rFonts w:cs="B Nazanin"/>
            <w:sz w:val="30"/>
            <w:szCs w:val="30"/>
            <w:lang w:bidi="fa-IR"/>
          </w:rPr>
          <w:t>www.setadiran.ir</w:t>
        </w:r>
      </w:hyperlink>
      <w:r>
        <w:rPr>
          <w:rFonts w:cs="B Nazanin" w:hint="cs"/>
          <w:sz w:val="30"/>
          <w:szCs w:val="30"/>
          <w:rtl/>
          <w:lang w:bidi="fa-IR"/>
        </w:rPr>
        <w:t xml:space="preserve"> انجام خواهد شد.</w:t>
      </w:r>
    </w:p>
    <w:p w14:paraId="1B03A2B8" w14:textId="77777777" w:rsidR="008E5F01" w:rsidRDefault="008E5F01" w:rsidP="008E5F01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متقاضیان شرکت در فراخوان در صورت عدم عضویت در سامانه، نسبت به ثبت نام و دریافت گواهی امضای الکترونیکی (به صورت برخط) برای کلیه صاحبان امضای مجاز و مهر سازمانی اقدام لازم را به عمل آورند.</w:t>
      </w:r>
    </w:p>
    <w:p w14:paraId="75862317" w14:textId="44D144DD" w:rsidR="008E5F01" w:rsidRPr="008E5F01" w:rsidRDefault="00E746D7" w:rsidP="008E5F01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تقویم </w:t>
      </w:r>
      <w:r w:rsidR="008E5F01" w:rsidRPr="008E5F01">
        <w:rPr>
          <w:rFonts w:cs="B Nazanin" w:hint="cs"/>
          <w:b/>
          <w:bCs/>
          <w:sz w:val="30"/>
          <w:szCs w:val="30"/>
          <w:rtl/>
          <w:lang w:bidi="fa-IR"/>
        </w:rPr>
        <w:t>زمانی:</w:t>
      </w:r>
    </w:p>
    <w:p w14:paraId="35FD16AD" w14:textId="351A24DE" w:rsidR="008E5F01" w:rsidRPr="00842594" w:rsidRDefault="008E5F01" w:rsidP="00990E75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- تاریخ انتشار فراخوان: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       </w:t>
      </w:r>
      <w:r w:rsidR="00240E4A">
        <w:rPr>
          <w:rFonts w:cs="B Nazanin" w:hint="cs"/>
          <w:b/>
          <w:bCs/>
          <w:sz w:val="30"/>
          <w:szCs w:val="30"/>
          <w:rtl/>
          <w:lang w:bidi="fa-IR"/>
        </w:rPr>
        <w:t xml:space="preserve">         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    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953C82">
        <w:rPr>
          <w:rFonts w:cs="B Nazanin" w:hint="cs"/>
          <w:b/>
          <w:bCs/>
          <w:sz w:val="30"/>
          <w:szCs w:val="30"/>
          <w:rtl/>
          <w:lang w:bidi="fa-IR"/>
        </w:rPr>
        <w:t>27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/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>03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/140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>3</w:t>
      </w:r>
    </w:p>
    <w:p w14:paraId="495BC549" w14:textId="312D688E" w:rsidR="008E5F01" w:rsidRPr="00842594" w:rsidRDefault="008E5F01" w:rsidP="00990E75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- مهلت</w:t>
      </w:r>
      <w:r w:rsidR="00240E4A">
        <w:rPr>
          <w:rFonts w:cs="B Nazanin" w:hint="cs"/>
          <w:b/>
          <w:bCs/>
          <w:sz w:val="30"/>
          <w:szCs w:val="30"/>
          <w:rtl/>
          <w:lang w:bidi="fa-IR"/>
        </w:rPr>
        <w:t xml:space="preserve"> نهایی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دریافت اسناد فراخوان: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ED0C64">
        <w:rPr>
          <w:rFonts w:cs="B Nazanin" w:hint="cs"/>
          <w:b/>
          <w:bCs/>
          <w:sz w:val="30"/>
          <w:szCs w:val="30"/>
          <w:rtl/>
          <w:lang w:bidi="fa-IR"/>
        </w:rPr>
        <w:t>02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/</w:t>
      </w:r>
      <w:r w:rsidR="00953C82">
        <w:rPr>
          <w:rFonts w:cs="B Nazanin" w:hint="cs"/>
          <w:b/>
          <w:bCs/>
          <w:sz w:val="30"/>
          <w:szCs w:val="30"/>
          <w:rtl/>
          <w:lang w:bidi="fa-IR"/>
        </w:rPr>
        <w:t>04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/140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>3</w:t>
      </w:r>
    </w:p>
    <w:p w14:paraId="60AC6493" w14:textId="24E73C3B" w:rsidR="008E5F01" w:rsidRPr="00842594" w:rsidRDefault="008E5F01" w:rsidP="00990E75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- مهلت ارسال پیشنهادات: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    </w:t>
      </w:r>
      <w:r w:rsidR="00240E4A">
        <w:rPr>
          <w:rFonts w:cs="B Nazanin" w:hint="cs"/>
          <w:b/>
          <w:bCs/>
          <w:sz w:val="30"/>
          <w:szCs w:val="30"/>
          <w:rtl/>
          <w:lang w:bidi="fa-IR"/>
        </w:rPr>
        <w:t xml:space="preserve">       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     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ED0C64">
        <w:rPr>
          <w:rFonts w:cs="B Nazanin" w:hint="cs"/>
          <w:b/>
          <w:bCs/>
          <w:sz w:val="30"/>
          <w:szCs w:val="30"/>
          <w:rtl/>
          <w:lang w:bidi="fa-IR"/>
        </w:rPr>
        <w:t>12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/</w:t>
      </w:r>
      <w:r w:rsidR="00953C82">
        <w:rPr>
          <w:rFonts w:cs="B Nazanin" w:hint="cs"/>
          <w:b/>
          <w:bCs/>
          <w:sz w:val="30"/>
          <w:szCs w:val="30"/>
          <w:rtl/>
          <w:lang w:bidi="fa-IR"/>
        </w:rPr>
        <w:t>04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/</w:t>
      </w:r>
      <w:r w:rsidR="00990E75">
        <w:rPr>
          <w:rFonts w:cs="B Nazanin" w:hint="cs"/>
          <w:b/>
          <w:bCs/>
          <w:sz w:val="30"/>
          <w:szCs w:val="30"/>
          <w:rtl/>
          <w:lang w:bidi="fa-IR"/>
        </w:rPr>
        <w:t>140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>3</w:t>
      </w:r>
    </w:p>
    <w:p w14:paraId="509B3A30" w14:textId="560FB8AE" w:rsidR="008E5F01" w:rsidRPr="00842594" w:rsidRDefault="008E5F01" w:rsidP="00990E75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- زمان بازگشایی پاکت ها: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     </w:t>
      </w:r>
      <w:r w:rsidR="00E45209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</w:t>
      </w:r>
      <w:r w:rsidR="00240E4A">
        <w:rPr>
          <w:rFonts w:cs="B Nazanin" w:hint="cs"/>
          <w:b/>
          <w:bCs/>
          <w:sz w:val="30"/>
          <w:szCs w:val="30"/>
          <w:rtl/>
          <w:lang w:bidi="fa-IR"/>
        </w:rPr>
        <w:t xml:space="preserve">      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="00240E4A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 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ED0C64">
        <w:rPr>
          <w:rFonts w:cs="B Nazanin" w:hint="cs"/>
          <w:b/>
          <w:bCs/>
          <w:sz w:val="30"/>
          <w:szCs w:val="30"/>
          <w:rtl/>
          <w:lang w:bidi="fa-IR"/>
        </w:rPr>
        <w:t>12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/</w:t>
      </w:r>
      <w:r w:rsidR="00953C82">
        <w:rPr>
          <w:rFonts w:cs="B Nazanin" w:hint="cs"/>
          <w:b/>
          <w:bCs/>
          <w:sz w:val="30"/>
          <w:szCs w:val="30"/>
          <w:rtl/>
          <w:lang w:bidi="fa-IR"/>
        </w:rPr>
        <w:t>04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/14</w:t>
      </w:r>
      <w:r w:rsidR="00990E75">
        <w:rPr>
          <w:rFonts w:cs="B Nazanin" w:hint="cs"/>
          <w:b/>
          <w:bCs/>
          <w:sz w:val="30"/>
          <w:szCs w:val="30"/>
          <w:rtl/>
          <w:lang w:bidi="fa-IR"/>
        </w:rPr>
        <w:t>0</w:t>
      </w:r>
      <w:r w:rsidR="00051A22">
        <w:rPr>
          <w:rFonts w:cs="B Nazanin" w:hint="cs"/>
          <w:b/>
          <w:bCs/>
          <w:sz w:val="30"/>
          <w:szCs w:val="30"/>
          <w:rtl/>
          <w:lang w:bidi="fa-IR"/>
        </w:rPr>
        <w:t>3</w:t>
      </w:r>
    </w:p>
    <w:p w14:paraId="414891DD" w14:textId="59164E9C" w:rsidR="00E66236" w:rsidRPr="00E66236" w:rsidRDefault="00E66236" w:rsidP="008C68A2">
      <w:pPr>
        <w:spacing w:line="312" w:lineRule="auto"/>
        <w:jc w:val="both"/>
        <w:rPr>
          <w:rFonts w:ascii="B Mitra" w:cs="B Mitra"/>
          <w:smallCaps/>
          <w:sz w:val="36"/>
          <w:szCs w:val="36"/>
          <w:rtl/>
        </w:rPr>
      </w:pPr>
      <w:r>
        <w:rPr>
          <w:rFonts w:ascii="B Mitra" w:cs="B Mitra"/>
          <w:smallCaps/>
          <w:sz w:val="36"/>
          <w:szCs w:val="36"/>
          <w:rtl/>
        </w:rPr>
        <w:t xml:space="preserve"> </w:t>
      </w:r>
      <w:r w:rsidR="008E5F01" w:rsidRPr="00842594">
        <w:rPr>
          <w:rFonts w:cs="B Nazanin" w:hint="cs"/>
          <w:b/>
          <w:bCs/>
          <w:sz w:val="30"/>
          <w:szCs w:val="30"/>
          <w:rtl/>
          <w:lang w:bidi="fa-IR"/>
        </w:rPr>
        <w:t>نوع و مبلغ تضمین شرکت در فرآیند ارجاع کار:</w:t>
      </w:r>
      <w:r w:rsidR="008E5F01" w:rsidRPr="00842594">
        <w:rPr>
          <w:rFonts w:cs="B Nazanin" w:hint="cs"/>
          <w:sz w:val="30"/>
          <w:szCs w:val="30"/>
          <w:rtl/>
          <w:lang w:bidi="fa-IR"/>
        </w:rPr>
        <w:t xml:space="preserve"> </w:t>
      </w:r>
    </w:p>
    <w:p w14:paraId="13696D57" w14:textId="7143D10A" w:rsidR="008E5F01" w:rsidRPr="00842594" w:rsidRDefault="008E5F01" w:rsidP="0070227E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 w:rsidRPr="00842594">
        <w:rPr>
          <w:rFonts w:cs="B Nazanin" w:hint="cs"/>
          <w:sz w:val="30"/>
          <w:szCs w:val="30"/>
          <w:rtl/>
          <w:lang w:bidi="fa-IR"/>
        </w:rPr>
        <w:t>ضمانت نامه بانکی به مبلغ 000/000/000/</w:t>
      </w:r>
      <w:r w:rsidR="00051A22">
        <w:rPr>
          <w:rFonts w:cs="B Nazanin" w:hint="cs"/>
          <w:sz w:val="30"/>
          <w:szCs w:val="30"/>
          <w:rtl/>
          <w:lang w:bidi="fa-IR"/>
        </w:rPr>
        <w:t>76</w:t>
      </w:r>
      <w:r w:rsidRPr="00842594">
        <w:rPr>
          <w:rFonts w:cs="B Nazanin" w:hint="cs"/>
          <w:sz w:val="30"/>
          <w:szCs w:val="30"/>
          <w:rtl/>
          <w:lang w:bidi="fa-IR"/>
        </w:rPr>
        <w:t xml:space="preserve"> ریال</w:t>
      </w:r>
      <w:r w:rsidR="003068C8">
        <w:rPr>
          <w:rFonts w:cs="B Nazanin" w:hint="cs"/>
          <w:sz w:val="30"/>
          <w:szCs w:val="30"/>
          <w:rtl/>
          <w:lang w:bidi="fa-IR"/>
        </w:rPr>
        <w:t xml:space="preserve"> ( شناسه ملی 14002648882دانشگاه مازندران)</w:t>
      </w:r>
    </w:p>
    <w:p w14:paraId="4E946345" w14:textId="33A4F1D7" w:rsidR="008E5F01" w:rsidRDefault="008E5F01" w:rsidP="00064BB7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 w:rsidRPr="008E5F01">
        <w:rPr>
          <w:rFonts w:cs="B Nazanin" w:hint="cs"/>
          <w:b/>
          <w:bCs/>
          <w:sz w:val="30"/>
          <w:szCs w:val="30"/>
          <w:rtl/>
          <w:lang w:bidi="fa-IR"/>
        </w:rPr>
        <w:t>آدرس دستگاه:</w:t>
      </w:r>
      <w:r w:rsidR="00064BB7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71D7F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sz w:val="30"/>
          <w:szCs w:val="30"/>
          <w:rtl/>
          <w:lang w:bidi="fa-IR"/>
        </w:rPr>
        <w:t>بابلسر- خیابان پاسداران- سازمان مرکزی دانشگاه مازندران</w:t>
      </w:r>
      <w:r w:rsidR="003068C8">
        <w:rPr>
          <w:rFonts w:cs="B Nazanin" w:hint="cs"/>
          <w:sz w:val="30"/>
          <w:szCs w:val="30"/>
          <w:rtl/>
          <w:lang w:bidi="fa-IR"/>
        </w:rPr>
        <w:t xml:space="preserve"> </w:t>
      </w:r>
    </w:p>
    <w:p w14:paraId="6F3B4DA5" w14:textId="77777777" w:rsidR="00E667C8" w:rsidRDefault="00871D7F" w:rsidP="00CA4E1F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8E5F01">
        <w:rPr>
          <w:rFonts w:cs="B Nazanin" w:hint="cs"/>
          <w:b/>
          <w:bCs/>
          <w:sz w:val="30"/>
          <w:szCs w:val="30"/>
          <w:rtl/>
          <w:lang w:bidi="fa-IR"/>
        </w:rPr>
        <w:t>اطلاعات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8E5F01">
        <w:rPr>
          <w:rFonts w:cs="B Nazanin" w:hint="cs"/>
          <w:b/>
          <w:bCs/>
          <w:sz w:val="30"/>
          <w:szCs w:val="30"/>
          <w:rtl/>
          <w:lang w:bidi="fa-IR"/>
        </w:rPr>
        <w:t xml:space="preserve"> تماس</w:t>
      </w:r>
      <w:r>
        <w:rPr>
          <w:rFonts w:cs="B Nazanin" w:hint="cs"/>
          <w:b/>
          <w:bCs/>
          <w:sz w:val="30"/>
          <w:szCs w:val="30"/>
          <w:rtl/>
          <w:lang w:bidi="fa-IR"/>
        </w:rPr>
        <w:t>:</w:t>
      </w:r>
      <w:r w:rsidRPr="008E5F01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14:paraId="41277FE4" w14:textId="77777777" w:rsidR="00320179" w:rsidRDefault="008E5F01" w:rsidP="00E667C8">
      <w:pPr>
        <w:spacing w:line="312" w:lineRule="auto"/>
        <w:jc w:val="both"/>
        <w:rPr>
          <w:rFonts w:cs="B Nazanin"/>
          <w:sz w:val="28"/>
          <w:szCs w:val="28"/>
          <w:rtl/>
          <w:lang w:bidi="fa-IR"/>
        </w:rPr>
      </w:pPr>
      <w:r w:rsidRPr="00CD0554">
        <w:rPr>
          <w:rFonts w:cs="B Nazanin" w:hint="cs"/>
          <w:sz w:val="28"/>
          <w:szCs w:val="28"/>
          <w:rtl/>
          <w:lang w:bidi="fa-IR"/>
        </w:rPr>
        <w:t>شماره تماس جهت اطلاعات بیشتر تلفن: 0113530</w:t>
      </w:r>
      <w:r w:rsidR="00240E4A" w:rsidRPr="00CD0554">
        <w:rPr>
          <w:rFonts w:cs="B Nazanin" w:hint="cs"/>
          <w:sz w:val="28"/>
          <w:szCs w:val="28"/>
          <w:rtl/>
          <w:lang w:bidi="fa-IR"/>
        </w:rPr>
        <w:t>2530</w:t>
      </w:r>
    </w:p>
    <w:p w14:paraId="5C3B13B3" w14:textId="2F6421CE" w:rsidR="00E667C8" w:rsidRDefault="008E5F01" w:rsidP="00E667C8">
      <w:pPr>
        <w:spacing w:line="312" w:lineRule="auto"/>
        <w:jc w:val="both"/>
        <w:rPr>
          <w:rFonts w:cs="B Nazanin"/>
          <w:sz w:val="28"/>
          <w:szCs w:val="28"/>
          <w:rtl/>
          <w:lang w:bidi="fa-IR"/>
        </w:rPr>
      </w:pPr>
      <w:r w:rsidRPr="00CD055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0179">
        <w:rPr>
          <w:rFonts w:cs="B Nazanin" w:hint="cs"/>
          <w:sz w:val="28"/>
          <w:szCs w:val="28"/>
          <w:rtl/>
          <w:lang w:bidi="fa-IR"/>
        </w:rPr>
        <w:t>0917-776-8438</w:t>
      </w:r>
      <w:r w:rsidRPr="00CD0554">
        <w:rPr>
          <w:rFonts w:cs="B Nazanin" w:hint="cs"/>
          <w:sz w:val="28"/>
          <w:szCs w:val="28"/>
          <w:rtl/>
          <w:lang w:bidi="fa-IR"/>
        </w:rPr>
        <w:t xml:space="preserve"> آقای </w:t>
      </w:r>
      <w:r w:rsidR="00320179">
        <w:rPr>
          <w:rFonts w:cs="B Nazanin" w:hint="cs"/>
          <w:sz w:val="28"/>
          <w:szCs w:val="28"/>
          <w:rtl/>
          <w:lang w:bidi="fa-IR"/>
        </w:rPr>
        <w:t>دکتر</w:t>
      </w:r>
      <w:r w:rsidR="00240E4A" w:rsidRPr="00CD055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0179">
        <w:rPr>
          <w:rFonts w:cs="B Nazanin" w:hint="cs"/>
          <w:sz w:val="28"/>
          <w:szCs w:val="28"/>
          <w:rtl/>
          <w:lang w:bidi="fa-IR"/>
        </w:rPr>
        <w:t>رحیمی</w:t>
      </w:r>
      <w:r w:rsidRPr="00E667C8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B95F2AD" w14:textId="17082F7A" w:rsidR="00240E4A" w:rsidRPr="00E667C8" w:rsidRDefault="00320179" w:rsidP="00E667C8">
      <w:pPr>
        <w:spacing w:line="312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0911-114-0413 آقای خالق زاده</w:t>
      </w:r>
    </w:p>
    <w:p w14:paraId="7EED711E" w14:textId="7F3D8D03" w:rsidR="008E5F01" w:rsidRPr="009731A4" w:rsidRDefault="00240E4A" w:rsidP="009731A4">
      <w:pPr>
        <w:spacing w:line="276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                                                                </w:t>
      </w:r>
      <w:r w:rsidR="008E5F01" w:rsidRPr="009731A4">
        <w:rPr>
          <w:rFonts w:cs="B Nazanin" w:hint="cs"/>
          <w:b/>
          <w:bCs/>
          <w:sz w:val="36"/>
          <w:szCs w:val="36"/>
          <w:rtl/>
          <w:lang w:bidi="fa-IR"/>
        </w:rPr>
        <w:t>دانشگاه مازندران</w:t>
      </w:r>
    </w:p>
    <w:sectPr w:rsidR="008E5F01" w:rsidRPr="009731A4" w:rsidSect="008E5F01">
      <w:headerReference w:type="default" r:id="rId7"/>
      <w:pgSz w:w="11907" w:h="16840" w:code="9"/>
      <w:pgMar w:top="3005" w:right="992" w:bottom="144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83A1" w14:textId="77777777" w:rsidR="00EA1A9C" w:rsidRDefault="00EA1A9C">
      <w:r>
        <w:separator/>
      </w:r>
    </w:p>
  </w:endnote>
  <w:endnote w:type="continuationSeparator" w:id="0">
    <w:p w14:paraId="02D81963" w14:textId="77777777" w:rsidR="00EA1A9C" w:rsidRDefault="00EA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C538" w14:textId="77777777" w:rsidR="00EA1A9C" w:rsidRDefault="00EA1A9C">
      <w:r>
        <w:separator/>
      </w:r>
    </w:p>
  </w:footnote>
  <w:footnote w:type="continuationSeparator" w:id="0">
    <w:p w14:paraId="7056203E" w14:textId="77777777" w:rsidR="00EA1A9C" w:rsidRDefault="00EA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F3E2" w14:textId="77777777" w:rsidR="002E1E49" w:rsidRDefault="008E5F01">
    <w:pPr>
      <w:pStyle w:val="Header"/>
    </w:pPr>
    <w:r>
      <w:rPr>
        <w:noProof/>
        <w:lang w:bidi="fa-IR"/>
      </w:rPr>
      <w:drawing>
        <wp:anchor distT="0" distB="0" distL="114300" distR="114300" simplePos="0" relativeHeight="251659264" behindDoc="1" locked="0" layoutInCell="1" allowOverlap="1" wp14:anchorId="3EEE7A28" wp14:editId="5DD12F9D">
          <wp:simplePos x="0" y="0"/>
          <wp:positionH relativeFrom="column">
            <wp:posOffset>-571500</wp:posOffset>
          </wp:positionH>
          <wp:positionV relativeFrom="paragraph">
            <wp:posOffset>-433705</wp:posOffset>
          </wp:positionV>
          <wp:extent cx="7561580" cy="10694670"/>
          <wp:effectExtent l="0" t="0" r="0" b="0"/>
          <wp:wrapNone/>
          <wp:docPr id="1" name="Picture 1" descr="سازمان_مرکزي_a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سازمان_مرکزي_a4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01"/>
    <w:rsid w:val="00005806"/>
    <w:rsid w:val="00051A22"/>
    <w:rsid w:val="00064BB7"/>
    <w:rsid w:val="00075013"/>
    <w:rsid w:val="00240E4A"/>
    <w:rsid w:val="002D6D8E"/>
    <w:rsid w:val="003068C8"/>
    <w:rsid w:val="00320179"/>
    <w:rsid w:val="00342755"/>
    <w:rsid w:val="003476BF"/>
    <w:rsid w:val="003903E2"/>
    <w:rsid w:val="003953FD"/>
    <w:rsid w:val="003958FD"/>
    <w:rsid w:val="0039710B"/>
    <w:rsid w:val="004068A2"/>
    <w:rsid w:val="0047581F"/>
    <w:rsid w:val="004A76A9"/>
    <w:rsid w:val="004B396B"/>
    <w:rsid w:val="004E676C"/>
    <w:rsid w:val="00524F57"/>
    <w:rsid w:val="005420CA"/>
    <w:rsid w:val="005937A5"/>
    <w:rsid w:val="0070227E"/>
    <w:rsid w:val="00733A9A"/>
    <w:rsid w:val="00774197"/>
    <w:rsid w:val="00796DF5"/>
    <w:rsid w:val="007A3702"/>
    <w:rsid w:val="007C3716"/>
    <w:rsid w:val="00837DBE"/>
    <w:rsid w:val="00842594"/>
    <w:rsid w:val="00871D7F"/>
    <w:rsid w:val="008C68A2"/>
    <w:rsid w:val="008E5F01"/>
    <w:rsid w:val="00917029"/>
    <w:rsid w:val="00953301"/>
    <w:rsid w:val="00953C82"/>
    <w:rsid w:val="009706A6"/>
    <w:rsid w:val="009731A4"/>
    <w:rsid w:val="00990E75"/>
    <w:rsid w:val="00A03E25"/>
    <w:rsid w:val="00A577C1"/>
    <w:rsid w:val="00A60C78"/>
    <w:rsid w:val="00C32238"/>
    <w:rsid w:val="00C459A1"/>
    <w:rsid w:val="00C50AFF"/>
    <w:rsid w:val="00C56324"/>
    <w:rsid w:val="00CA4E1F"/>
    <w:rsid w:val="00CD0554"/>
    <w:rsid w:val="00D05618"/>
    <w:rsid w:val="00D1590D"/>
    <w:rsid w:val="00D7207E"/>
    <w:rsid w:val="00E143D6"/>
    <w:rsid w:val="00E45209"/>
    <w:rsid w:val="00E66236"/>
    <w:rsid w:val="00E667C8"/>
    <w:rsid w:val="00E746D7"/>
    <w:rsid w:val="00EA1A9C"/>
    <w:rsid w:val="00EB07FA"/>
    <w:rsid w:val="00ED0C64"/>
    <w:rsid w:val="00EE2650"/>
    <w:rsid w:val="00F607B3"/>
    <w:rsid w:val="00F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0A78E8D0"/>
  <w15:chartTrackingRefBased/>
  <w15:docId w15:val="{A1F6E7AA-FFAB-4BAE-AF09-BD46CA2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01"/>
    <w:pPr>
      <w:bidi/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5F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F01"/>
    <w:rPr>
      <w:rFonts w:ascii="Calibri" w:eastAsia="Calibri" w:hAnsi="Calibri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8E5F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tadiran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2023-08-15T10:19:00Z</cp:lastPrinted>
  <dcterms:created xsi:type="dcterms:W3CDTF">2024-06-16T14:36:00Z</dcterms:created>
  <dcterms:modified xsi:type="dcterms:W3CDTF">2024-06-16T15:02:00Z</dcterms:modified>
</cp:coreProperties>
</file>